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 1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职工大病关爱行动申请帮扶审批表</w:t>
      </w:r>
    </w:p>
    <w:p>
      <w:pPr>
        <w:pStyle w:val="3"/>
        <w:rPr>
          <w:rFonts w:ascii="微软雅黑"/>
          <w:sz w:val="20"/>
        </w:rPr>
      </w:pPr>
    </w:p>
    <w:p>
      <w:pPr>
        <w:pStyle w:val="3"/>
        <w:spacing w:before="1"/>
        <w:rPr>
          <w:rFonts w:ascii="微软雅黑"/>
          <w:sz w:val="21"/>
        </w:r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807"/>
        <w:gridCol w:w="1715"/>
        <w:gridCol w:w="1154"/>
        <w:gridCol w:w="2006"/>
        <w:gridCol w:w="1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微软雅黑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8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微软雅黑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1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微软雅黑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微软雅黑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4676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微软雅黑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微软雅黑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18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开户行及银行卡号</w:t>
            </w:r>
          </w:p>
        </w:tc>
        <w:tc>
          <w:tcPr>
            <w:tcW w:w="475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 w:firstLine="21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确诊疾病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 w:firstLine="21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18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 w:firstLine="105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家庭人均收入（元）</w:t>
            </w:r>
          </w:p>
        </w:tc>
        <w:tc>
          <w:tcPr>
            <w:tcW w:w="11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住院治疗费用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总支出（元）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 w:firstLine="7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医疗保险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 w:firstLine="7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报销资金（元）</w:t>
            </w:r>
          </w:p>
        </w:tc>
        <w:tc>
          <w:tcPr>
            <w:tcW w:w="18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 w:firstLine="55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职工医疗互助补助资金（元）</w:t>
            </w:r>
          </w:p>
        </w:tc>
        <w:tc>
          <w:tcPr>
            <w:tcW w:w="11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 w:firstLine="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社会救助</w:t>
            </w:r>
            <w:r>
              <w:rPr>
                <w:spacing w:val="-49"/>
                <w:sz w:val="24"/>
                <w:szCs w:val="24"/>
              </w:rPr>
              <w:t>资</w:t>
            </w:r>
            <w:r>
              <w:rPr>
                <w:rFonts w:hint="eastAsia"/>
                <w:spacing w:val="-4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49"/>
                <w:sz w:val="24"/>
                <w:szCs w:val="24"/>
              </w:rPr>
              <w:t>金</w:t>
            </w:r>
            <w:r>
              <w:rPr>
                <w:spacing w:val="-3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元）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1" w:hRule="atLeast"/>
        </w:trPr>
        <w:tc>
          <w:tcPr>
            <w:tcW w:w="14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微软雅黑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微软雅黑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微软雅黑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微软雅黑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微软雅黑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微软雅黑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微软雅黑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微软雅黑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84" w:leftChars="-10" w:right="-57" w:hanging="106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病情及家庭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84" w:leftChars="-10" w:right="-57" w:hanging="106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主要情况</w:t>
            </w:r>
          </w:p>
        </w:tc>
        <w:tc>
          <w:tcPr>
            <w:tcW w:w="8272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after="0" w:afterLines="20" w:line="300" w:lineRule="exact"/>
              <w:ind w:left="-22" w:leftChars="-10" w:right="-57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4" w:type="default"/>
          <w:headerReference r:id="rId3" w:type="even"/>
          <w:footerReference r:id="rId5" w:type="even"/>
          <w:pgSz w:w="11910" w:h="16840"/>
          <w:pgMar w:top="1580" w:right="962" w:bottom="1380" w:left="1040" w:header="0" w:footer="1192" w:gutter="0"/>
          <w:pgNumType w:fmt="decimal"/>
          <w:cols w:equalWidth="0" w:num="1">
            <w:col w:w="9908"/>
          </w:cols>
        </w:sectPr>
      </w:pPr>
    </w:p>
    <w:tbl>
      <w:tblPr>
        <w:tblStyle w:val="5"/>
        <w:tblpPr w:leftFromText="180" w:rightFromText="180" w:vertAnchor="text" w:horzAnchor="page" w:tblpX="1165" w:tblpY="24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8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</w:trPr>
        <w:tc>
          <w:tcPr>
            <w:tcW w:w="1419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spacing w:before="118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</w:t>
            </w:r>
          </w:p>
        </w:tc>
        <w:tc>
          <w:tcPr>
            <w:tcW w:w="8164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108" w:right="96" w:firstLine="420"/>
              <w:textAlignment w:val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本人不存在《湖南省总工会办公室关于开展职工大病关爱行动的通知》不予补助的</w:t>
            </w:r>
            <w:r>
              <w:rPr>
                <w:spacing w:val="-5"/>
                <w:sz w:val="24"/>
                <w:szCs w:val="24"/>
              </w:rPr>
              <w:t>有关情形，本人提供的全部信息真实无误，并愿意配合提供相关证明资料。</w:t>
            </w:r>
          </w:p>
          <w:p>
            <w:pPr>
              <w:pStyle w:val="7"/>
              <w:tabs>
                <w:tab w:val="left" w:pos="3998"/>
                <w:tab w:val="left" w:pos="4627"/>
                <w:tab w:val="left" w:pos="5259"/>
              </w:tabs>
              <w:spacing w:before="168"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</w:t>
            </w:r>
            <w:r>
              <w:rPr>
                <w:spacing w:val="-3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（</w:t>
            </w:r>
            <w:r>
              <w:rPr>
                <w:spacing w:val="-3"/>
                <w:sz w:val="24"/>
                <w:szCs w:val="24"/>
              </w:rPr>
              <w:t>签</w:t>
            </w:r>
            <w:r>
              <w:rPr>
                <w:sz w:val="24"/>
                <w:szCs w:val="24"/>
              </w:rPr>
              <w:t>名）：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419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spacing w:line="321" w:lineRule="auto"/>
              <w:ind w:left="288" w:right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基层工会核查意见</w:t>
            </w:r>
          </w:p>
        </w:tc>
        <w:tc>
          <w:tcPr>
            <w:tcW w:w="8164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（公章</w:t>
            </w:r>
            <w:r>
              <w:rPr>
                <w:rFonts w:ascii="Times New Roman" w:eastAsia="Times New Roman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负责人签字）：</w:t>
            </w: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tabs>
                <w:tab w:val="left" w:pos="6022"/>
                <w:tab w:val="left" w:pos="6653"/>
              </w:tabs>
              <w:spacing w:line="262" w:lineRule="exact"/>
              <w:ind w:left="5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2" w:hRule="atLeast"/>
        </w:trPr>
        <w:tc>
          <w:tcPr>
            <w:tcW w:w="1419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spacing w:before="140" w:line="321" w:lineRule="auto"/>
              <w:ind w:left="288" w:right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上级工会审查意见</w:t>
            </w:r>
          </w:p>
        </w:tc>
        <w:tc>
          <w:tcPr>
            <w:tcW w:w="8164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spacing w:before="1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（公章</w:t>
            </w:r>
            <w:r>
              <w:rPr>
                <w:rFonts w:ascii="Times New Roman" w:eastAsia="Times New Roman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负责人签字）：</w:t>
            </w: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tabs>
                <w:tab w:val="left" w:pos="6022"/>
                <w:tab w:val="left" w:pos="6653"/>
              </w:tabs>
              <w:spacing w:before="197" w:line="262" w:lineRule="exact"/>
              <w:ind w:left="5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419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spacing w:before="158" w:line="321" w:lineRule="auto"/>
              <w:ind w:left="153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市州总工会</w:t>
            </w:r>
            <w:r>
              <w:rPr>
                <w:rFonts w:ascii="Times New Roman" w:eastAsia="Times New Roman"/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省直机关工会</w:t>
            </w:r>
            <w:r>
              <w:rPr>
                <w:rFonts w:ascii="Times New Roman" w:eastAsia="Times New Roman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省总工会困难职工帮扶中心审批意见</w:t>
            </w:r>
          </w:p>
        </w:tc>
        <w:tc>
          <w:tcPr>
            <w:tcW w:w="8164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（公章</w:t>
            </w:r>
            <w:r>
              <w:rPr>
                <w:rFonts w:ascii="Times New Roman" w:eastAsia="Times New Roman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负责人签字）：</w:t>
            </w:r>
          </w:p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7"/>
              <w:tabs>
                <w:tab w:val="left" w:pos="6022"/>
                <w:tab w:val="left" w:pos="6653"/>
              </w:tabs>
              <w:spacing w:line="262" w:lineRule="exact"/>
              <w:ind w:left="5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</w:tbl>
    <w:p>
      <w:pPr>
        <w:pStyle w:val="3"/>
        <w:spacing w:before="5"/>
        <w:rPr>
          <w:rFonts w:ascii="Times New Roman"/>
          <w:sz w:val="23"/>
        </w:rPr>
      </w:pPr>
    </w:p>
    <w:p>
      <w:pPr>
        <w:spacing w:after="0" w:line="262" w:lineRule="exact"/>
        <w:rPr>
          <w:sz w:val="21"/>
        </w:rPr>
        <w:sectPr>
          <w:headerReference r:id="rId6" w:type="even"/>
          <w:pgSz w:w="11910" w:h="16840"/>
          <w:pgMar w:top="1580" w:right="962" w:bottom="1300" w:left="1040" w:header="0" w:footer="1192" w:gutter="0"/>
          <w:pgNumType w:fmt="decimal"/>
          <w:cols w:equalWidth="0" w:num="1">
            <w:col w:w="9908"/>
          </w:cols>
        </w:sectPr>
      </w:pPr>
    </w:p>
    <w:p>
      <w:pPr>
        <w:pStyle w:val="3"/>
        <w:spacing w:before="5"/>
        <w:rPr>
          <w:rFonts w:ascii="Times New Roman"/>
          <w:sz w:val="15"/>
        </w:rPr>
      </w:pPr>
    </w:p>
    <w:p>
      <w:pPr>
        <w:pStyle w:val="3"/>
        <w:spacing w:before="64"/>
        <w:ind w:left="112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2"/>
        <w:ind w:left="3156" w:right="274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职工大病关爱行动拟帮扶对象实名制汇总表</w:t>
      </w:r>
    </w:p>
    <w:p>
      <w:pPr>
        <w:pStyle w:val="3"/>
        <w:spacing w:before="2"/>
        <w:rPr>
          <w:rFonts w:ascii="微软雅黑"/>
          <w:sz w:val="47"/>
        </w:rPr>
      </w:pPr>
    </w:p>
    <w:p>
      <w:pPr>
        <w:tabs>
          <w:tab w:val="left" w:pos="8511"/>
        </w:tabs>
        <w:spacing w:before="0"/>
        <w:ind w:left="672" w:right="0" w:firstLine="0"/>
        <w:jc w:val="left"/>
        <w:rPr>
          <w:sz w:val="28"/>
        </w:rPr>
      </w:pPr>
      <w:r>
        <w:rPr>
          <w:sz w:val="28"/>
        </w:rPr>
        <w:t>填报单</w:t>
      </w:r>
      <w:r>
        <w:rPr>
          <w:spacing w:val="-3"/>
          <w:sz w:val="28"/>
        </w:rPr>
        <w:t>位</w:t>
      </w:r>
      <w:r>
        <w:rPr>
          <w:sz w:val="28"/>
        </w:rPr>
        <w:t>：（</w:t>
      </w:r>
      <w:r>
        <w:rPr>
          <w:spacing w:val="-3"/>
          <w:sz w:val="28"/>
        </w:rPr>
        <w:t>公章</w:t>
      </w:r>
      <w:r>
        <w:rPr>
          <w:sz w:val="28"/>
        </w:rPr>
        <w:t>）</w:t>
      </w:r>
      <w:r>
        <w:rPr>
          <w:sz w:val="28"/>
        </w:rPr>
        <w:tab/>
      </w:r>
      <w:r>
        <w:rPr>
          <w:sz w:val="28"/>
        </w:rPr>
        <w:t>填报时间：</w:t>
      </w:r>
    </w:p>
    <w:p>
      <w:pPr>
        <w:pStyle w:val="3"/>
        <w:spacing w:before="8"/>
        <w:rPr>
          <w:sz w:val="8"/>
        </w:rPr>
      </w:pPr>
    </w:p>
    <w:tbl>
      <w:tblPr>
        <w:tblStyle w:val="5"/>
        <w:tblW w:w="0" w:type="auto"/>
        <w:tblInd w:w="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56"/>
        <w:gridCol w:w="2690"/>
        <w:gridCol w:w="1828"/>
        <w:gridCol w:w="1469"/>
        <w:gridCol w:w="2122"/>
        <w:gridCol w:w="2159"/>
        <w:gridCol w:w="1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60" w:type="dxa"/>
          </w:tcPr>
          <w:p>
            <w:pPr>
              <w:pStyle w:val="7"/>
              <w:spacing w:before="11"/>
              <w:rPr>
                <w:sz w:val="24"/>
                <w:szCs w:val="24"/>
              </w:rPr>
            </w:pPr>
          </w:p>
          <w:p>
            <w:pPr>
              <w:pStyle w:val="7"/>
              <w:ind w:left="122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1156" w:type="dxa"/>
          </w:tcPr>
          <w:p>
            <w:pPr>
              <w:pStyle w:val="7"/>
              <w:spacing w:before="11"/>
              <w:rPr>
                <w:sz w:val="24"/>
                <w:szCs w:val="24"/>
              </w:rPr>
            </w:pPr>
          </w:p>
          <w:p>
            <w:pPr>
              <w:pStyle w:val="7"/>
              <w:tabs>
                <w:tab w:val="left" w:pos="686"/>
              </w:tabs>
              <w:ind w:left="264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</w:t>
            </w:r>
            <w:r>
              <w:rPr>
                <w:rFonts w:hint="eastAsia" w:ascii="黑体" w:eastAsia="黑体"/>
                <w:sz w:val="24"/>
                <w:szCs w:val="24"/>
              </w:rPr>
              <w:tab/>
            </w:r>
            <w:r>
              <w:rPr>
                <w:rFonts w:hint="eastAsia" w:ascii="黑体" w:eastAsia="黑体"/>
                <w:sz w:val="24"/>
                <w:szCs w:val="24"/>
              </w:rPr>
              <w:t>名</w:t>
            </w:r>
          </w:p>
        </w:tc>
        <w:tc>
          <w:tcPr>
            <w:tcW w:w="2690" w:type="dxa"/>
          </w:tcPr>
          <w:p>
            <w:pPr>
              <w:pStyle w:val="7"/>
              <w:spacing w:before="11"/>
              <w:rPr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身份证</w:t>
            </w:r>
          </w:p>
        </w:tc>
        <w:tc>
          <w:tcPr>
            <w:tcW w:w="1828" w:type="dxa"/>
          </w:tcPr>
          <w:p>
            <w:pPr>
              <w:pStyle w:val="7"/>
              <w:spacing w:before="11"/>
              <w:rPr>
                <w:sz w:val="24"/>
                <w:szCs w:val="24"/>
              </w:rPr>
            </w:pPr>
          </w:p>
          <w:p>
            <w:pPr>
              <w:pStyle w:val="7"/>
              <w:ind w:left="498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职工单位</w:t>
            </w:r>
          </w:p>
        </w:tc>
        <w:tc>
          <w:tcPr>
            <w:tcW w:w="1469" w:type="dxa"/>
          </w:tcPr>
          <w:p>
            <w:pPr>
              <w:pStyle w:val="7"/>
              <w:rPr>
                <w:sz w:val="24"/>
                <w:szCs w:val="24"/>
              </w:rPr>
            </w:pPr>
          </w:p>
          <w:p>
            <w:pPr>
              <w:pStyle w:val="7"/>
              <w:ind w:left="43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疾病病种</w:t>
            </w:r>
          </w:p>
        </w:tc>
        <w:tc>
          <w:tcPr>
            <w:tcW w:w="2122" w:type="dxa"/>
          </w:tcPr>
          <w:p>
            <w:pPr>
              <w:pStyle w:val="7"/>
              <w:spacing w:line="398" w:lineRule="exact"/>
              <w:ind w:left="121" w:right="93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前十二个月医疗互助已补助金额</w:t>
            </w:r>
          </w:p>
        </w:tc>
        <w:tc>
          <w:tcPr>
            <w:tcW w:w="215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98" w:lineRule="exact"/>
              <w:ind w:left="0" w:right="0" w:firstLine="0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前十二个月个人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98" w:lineRule="exact"/>
              <w:ind w:left="0" w:right="0" w:firstLine="0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自付治疗费用金额</w:t>
            </w:r>
          </w:p>
        </w:tc>
        <w:tc>
          <w:tcPr>
            <w:tcW w:w="1492" w:type="dxa"/>
          </w:tcPr>
          <w:p>
            <w:pPr>
              <w:pStyle w:val="7"/>
              <w:spacing w:before="11"/>
              <w:rPr>
                <w:sz w:val="24"/>
                <w:szCs w:val="24"/>
              </w:rPr>
            </w:pPr>
          </w:p>
          <w:p>
            <w:pPr>
              <w:pStyle w:val="7"/>
              <w:ind w:left="261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拟帮扶金额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5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69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2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12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15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5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69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2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12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15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5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69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2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12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15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5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69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2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12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15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5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69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2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12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15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6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5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69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2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12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15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5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69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2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12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15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/>
    <w:p/>
    <w:sectPr>
      <w:headerReference r:id="rId7" w:type="default"/>
      <w:footerReference r:id="rId8" w:type="default"/>
      <w:pgSz w:w="16840" w:h="11910" w:orient="landscape"/>
      <w:pgMar w:top="1100" w:right="1520" w:bottom="1380" w:left="1020" w:header="0" w:footer="1193" w:gutter="0"/>
      <w:pgNumType w:fmt="decimal"/>
      <w:cols w:equalWidth="0" w:num="1">
        <w:col w:w="14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0110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0110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SbM7MkBAACaAwAADgAAAGRycy9lMm9Eb2MueG1srVPNjtMwEL4j8Q6W&#10;79Rpk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IYSxy0O/PLj++Xn78uvb2T5&#10;OuvTB6gx7T5gYhre+gG3ZvYDOjPtQUWbv0iIYBzVPV/VlUMiIj9ar9brCkMCY/MF8dnD8xAhvZPe&#10;kmw0NOL4iqr89AHSmDqn5GrO32ljygiN+8uBmNnDcu9jj9lKw36YCO19e0Y+PU6+oQ4XnRLz3qGw&#10;eUlmI87GfjaOIepDV7Yo14Pw5piwidJbrjDCToVxZIXdtF55Jx7fS9bDL7X9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1Jszs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0120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0120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9viZskBAACaAwAADgAAAGRycy9lMm9Eb2MueG1srVPNjtMwEL4j8Q6W&#10;79Rph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bEcYsDv3z/dvnx6/LzK1m+&#10;zPr0AWpMuwuYmIa3fsCtmf2Azkx7UNHmLxIiGEd1z1d15ZCIyI/Wq/W6wpDA2HxBfPbwPERI76S3&#10;JBsNjTi+oio/fYA0ps4puZrzt9qYMkLj/nIgZvaw3PvYY7bSsB8mQnvfnpFPj5NvqMNFp8S8dyhs&#10;XpLZiLOxn41jiPrQlS3K9SC8OSZsovSWK4ywU2EcWWE3rVfeiT/vJevhl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b2+Jm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01312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0131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0/Eh8kBAACa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KI7dcYsDv3z/dvnx6/LzK1m+&#10;zvr0AWpMewiYmIY7P+DWzH5AZ6Y9qGjzFwkRjKO656u6ckhE5Efr1XpdYUhgbL4gPnt8HiKkt9Jb&#10;ko2GRhxfUZWf3kMaU+eUXM35e21MGaFxfzkQM3tY7n3sMVtp2A8Tob1vz8inx8k31OGiU2LeORQ2&#10;L8lsxNnYz8YxRH3oyhblehBujwmbKL3lCiPsVBhHVthN65V34s97yXr8pb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LT8SH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B587B"/>
    <w:rsid w:val="0E6B587B"/>
    <w:rsid w:val="4235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44"/>
      <w:ind w:left="458" w:right="538"/>
      <w:jc w:val="center"/>
      <w:outlineLvl w:val="1"/>
    </w:pPr>
    <w:rPr>
      <w:rFonts w:ascii="微软雅黑" w:hAnsi="微软雅黑" w:eastAsia="微软雅黑" w:cs="微软雅黑"/>
      <w:sz w:val="44"/>
      <w:szCs w:val="44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2020-12-07T03:13:00Z</dcterms:created>
  <dc:creator>qqtt</dc:creator>
  <cp:lastModifiedBy>qqtt</cp:lastModifiedBy>
  <dcterms:modified xsi:type="dcterms:W3CDTF">2020-12-07T03:17:16Z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